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p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PROGRAM FOR VÅREN 2026.  Alle møta begynner kl 19:45</w:t>
      </w:r>
    </w:p>
    <w:p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</w:r>
    </w:p>
    <w:tbl>
      <w:tblPr>
        <w:tblW w:w="12173" w:type="dxa"/>
        <w:jc w:val="start"/>
        <w:tblInd w:w="-554" w:type="dxa"/>
        <w:tblLayout w:type="fixed"/>
        <w:tblCellMar>
          <w:top w:w="0" w:type="dxa"/>
          <w:start w:w="103" w:type="dxa"/>
          <w:bottom w:w="0" w:type="dxa"/>
          <w:end w:w="108" w:type="dxa"/>
        </w:tblCellMar>
      </w:tblPr>
      <w:tblGrid>
        <w:gridCol w:w="1185"/>
        <w:gridCol w:w="2728"/>
        <w:gridCol w:w="2206"/>
        <w:gridCol w:w="2226"/>
        <w:gridCol w:w="3828"/>
      </w:tblGrid>
      <w:tr>
        <w:trPr/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Dato</w:t>
            </w:r>
          </w:p>
          <w:p>
            <w:pPr>
              <w:pStyle w:val="Normal"/>
              <w:widowControl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Tema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Komiteleiar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Komite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Leikleiar/Musikk</w:t>
            </w:r>
          </w:p>
        </w:tc>
      </w:tr>
      <w:tr>
        <w:trPr/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14.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januar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Sosiale fellesskap i</w:t>
            </w:r>
          </w:p>
          <w:p>
            <w:pPr>
              <w:pStyle w:val="Normal"/>
              <w:widowControl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Samfunnsplanlegging:</w:t>
            </w:r>
          </w:p>
          <w:p>
            <w:pPr>
              <w:pStyle w:val="Normal"/>
              <w:widowControl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Ulrik Vikestad Thorsen</w:t>
            </w:r>
          </w:p>
          <w:p>
            <w:pPr>
              <w:pStyle w:val="Normal"/>
              <w:widowControl w:val="fals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fortel om si masteroppgåve.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Ole Steffen Gusdal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</w:r>
          </w:p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Svanhild Skregelid</w:t>
            </w:r>
          </w:p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Torhild Iveland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Liv Arvid</w:t>
            </w:r>
            <w:r>
              <w:rPr>
                <w:b/>
                <w:bCs/>
              </w:rPr>
              <w:t>s</w:t>
            </w:r>
            <w:r>
              <w:rPr>
                <w:b/>
                <w:bCs/>
              </w:rPr>
              <w:t>son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Innspilt musikk</w:t>
            </w:r>
          </w:p>
        </w:tc>
      </w:tr>
      <w:tr>
        <w:trPr>
          <w:trHeight w:val="703" w:hRule="atLeast"/>
        </w:trPr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21.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januar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eastAsia="Times New Roman" w:cs="Comic Sans MS"/>
                <w:b/>
                <w:bCs/>
                <w:color w:val="000000"/>
                <w:lang w:bidi="ar-SA"/>
              </w:rPr>
            </w:pPr>
            <w:r>
              <w:rPr>
                <w:rFonts w:eastAsia="Times New Roman" w:cs="Comic Sans MS"/>
                <w:b/>
                <w:bCs/>
                <w:color w:val="000000"/>
                <w:lang w:bidi="ar-SA"/>
              </w:rPr>
              <w:t>Konsert med duoen Gard Nergaard og Alvina Herbinger Rygne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Solveig Lima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Inger Egeland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Turid Rønningen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Marit Nordlid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Gard &amp; Alvina</w:t>
            </w:r>
          </w:p>
        </w:tc>
      </w:tr>
      <w:tr>
        <w:trPr>
          <w:trHeight w:val="1042" w:hRule="atLeast"/>
        </w:trPr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28.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januar</w:t>
            </w:r>
          </w:p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lang w:val="nb-NO" w:bidi="ar-SA"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Alf Kjetil Igland: </w:t>
            </w:r>
          </w:p>
          <w:p>
            <w:pPr>
              <w:pStyle w:val="Normal"/>
              <w:widowControl w:val="false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Magnhild Hagelia - føregangskvinne og kulturberar 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Anne Cath Hansteen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Knut Pilskog</w:t>
            </w:r>
          </w:p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Ingrid Monge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  <w:t>Enny-Karin Vindheim</w:t>
            </w:r>
          </w:p>
          <w:p>
            <w:pPr>
              <w:pStyle w:val="Normal"/>
              <w:widowControl w:val="false"/>
              <w:snapToGrid w:val="false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  <w:t>Arne Rislaa</w:t>
            </w:r>
          </w:p>
        </w:tc>
      </w:tr>
      <w:tr>
        <w:trPr/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04. feb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Årsmøte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Styret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485" w:hRule="atLeast"/>
        </w:trPr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11.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februar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Allsang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Trekkkspel ved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Åse Lill Eftestøl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Kåre Bye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Mette Glad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Svein Jepsen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Ingunn Hagen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Takt og tone</w:t>
            </w:r>
          </w:p>
        </w:tc>
      </w:tr>
      <w:tr>
        <w:trPr/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 xml:space="preserve">18. febr 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VINTERFERIE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25.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f</w:t>
            </w:r>
            <w:r>
              <w:rPr>
                <w:b/>
              </w:rPr>
              <w:t>ebruar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lang w:val="nb-NO" w:bidi="ar-SA"/>
              </w:rPr>
              <w:t>Konsert med</w:t>
            </w:r>
          </w:p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lang w:val="nb-NO" w:bidi="ar-SA"/>
              </w:rPr>
              <w:t>Kristian «Kjellemann»</w:t>
            </w:r>
          </w:p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lang w:val="nb-NO" w:bidi="ar-SA"/>
              </w:rPr>
              <w:t>Mathiassen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Knut E. Pedersen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Synnøve Engesland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Marthe Sløgedal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Marit Nordlid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Agder Spelemannslag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4. mars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Erik Mustad: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Irland og Storbritannia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e</w:t>
            </w:r>
            <w:r>
              <w:rPr>
                <w:b/>
              </w:rPr>
              <w:t>tter Brexit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Louise Syrtveit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Oddmund Loland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Ellen Loland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Kari V. Hanisch</w:t>
            </w:r>
          </w:p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</w:r>
          </w:p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Takt og tone</w:t>
            </w:r>
          </w:p>
        </w:tc>
      </w:tr>
      <w:tr>
        <w:trPr/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11. mars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Turne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Morten Jentoft: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Tre år med krig- noe håp for fred mellom Russland og Ukraina?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Gitte Madsen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</w:r>
          </w:p>
          <w:p>
            <w:pPr>
              <w:pStyle w:val="Normal"/>
              <w:widowControl w:val="false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  <w:t>Solveig Lima</w:t>
            </w:r>
          </w:p>
          <w:p>
            <w:pPr>
              <w:pStyle w:val="Normal"/>
              <w:widowControl w:val="false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  <w:t>Kari Mysen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Arne Rislaa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CD/kasett</w:t>
            </w:r>
          </w:p>
        </w:tc>
      </w:tr>
      <w:tr>
        <w:trPr>
          <w:trHeight w:val="631" w:hRule="atLeast"/>
        </w:trPr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18. mars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 xml:space="preserve">Peter </w:t>
            </w:r>
            <w:r>
              <w:rPr>
                <w:b/>
              </w:rPr>
              <w:t>W</w:t>
            </w:r>
            <w:r>
              <w:rPr>
                <w:b/>
              </w:rPr>
              <w:t>emø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Visekonsert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Ingvar Kolnes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  <w:t>Ulrik Thorsen</w:t>
            </w:r>
          </w:p>
          <w:p>
            <w:pPr>
              <w:pStyle w:val="Normal"/>
              <w:widowControl w:val="false"/>
              <w:rPr>
                <w:b/>
                <w:bCs/>
                <w:lang w:val="da-DK"/>
              </w:rPr>
            </w:pPr>
            <w:r>
              <w:rPr>
                <w:b/>
                <w:bCs/>
                <w:lang w:val="da-DK"/>
              </w:rPr>
              <w:t>Eiliv Ulvestad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Sivelin Tarberg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Strøge</w:t>
            </w:r>
          </w:p>
        </w:tc>
      </w:tr>
      <w:tr>
        <w:trPr/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25. mars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color w:val="000000"/>
                <w:kern w:val="0"/>
                <w:sz w:val="22"/>
                <w:szCs w:val="22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sz w:val="22"/>
                <w:szCs w:val="22"/>
                <w:lang w:val="nb-NO" w:bidi="ar-SA"/>
              </w:rPr>
              <w:t>Foredrag v/Silje Espeland Johannessen: Sigrun Skar – nasjonsbygger, identitetsbygger og bunadsbygger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Aslaug Veåsen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Øyvind Karlsen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Torger Tharaldsen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  <w:lang w:val="fi-FI"/>
              </w:rPr>
            </w:pPr>
            <w:r>
              <w:rPr>
                <w:b/>
                <w:bCs/>
                <w:lang w:val="fi-FI"/>
              </w:rPr>
              <w:t>Marit Nordlid</w:t>
            </w:r>
          </w:p>
          <w:p>
            <w:pPr>
              <w:pStyle w:val="Normal"/>
              <w:widowControl w:val="false"/>
              <w:rPr>
                <w:b/>
                <w:bCs/>
                <w:lang w:val="fi-FI"/>
              </w:rPr>
            </w:pPr>
            <w:r>
              <w:rPr>
                <w:b/>
                <w:bCs/>
                <w:lang w:val="fi-FI"/>
              </w:rPr>
            </w:r>
          </w:p>
          <w:p>
            <w:pPr>
              <w:pStyle w:val="Normal"/>
              <w:widowControl w:val="false"/>
              <w:rPr>
                <w:b/>
                <w:bCs/>
                <w:lang w:val="fi-FI"/>
              </w:rPr>
            </w:pPr>
            <w:r>
              <w:rPr>
                <w:b/>
                <w:bCs/>
                <w:lang w:val="fi-FI"/>
              </w:rPr>
              <w:t>Gro Fosteråsen</w:t>
            </w:r>
          </w:p>
        </w:tc>
      </w:tr>
      <w:tr>
        <w:trPr/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PÅSKE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935" w:hRule="atLeast"/>
        </w:trPr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15. april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 xml:space="preserve">Reidar Mosland: </w:t>
            </w:r>
            <w:r>
              <w:rPr>
                <w:b/>
                <w:bCs/>
              </w:rPr>
              <w:t>Fattigdom og motkultur i Kristiansand på 1800-talet.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Jan Petter Hanisch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Kari T. Hanisch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Hilde Bergwitz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Anne Cath Hansteen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Takt og tone</w:t>
            </w:r>
          </w:p>
        </w:tc>
      </w:tr>
      <w:tr>
        <w:trPr>
          <w:trHeight w:val="1080" w:hRule="atLeast"/>
        </w:trPr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22. april</w:t>
            </w:r>
          </w:p>
          <w:p>
            <w:pPr>
              <w:pStyle w:val="Normal"/>
              <w:widowControl w:val="false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Mållaget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lang w:val="nb-NO" w:bidi="ar-SA"/>
              </w:rPr>
              <w:t>Gaute Heivoll fortel om forfattarskapen sin med vekt på dei siste bøkene</w:t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</w:r>
          </w:p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Inga Lauvdal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Mållaget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Gro Fosteråsen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Arne Rislaa</w:t>
            </w:r>
          </w:p>
        </w:tc>
      </w:tr>
      <w:tr>
        <w:trPr>
          <w:trHeight w:val="713" w:hRule="atLeast"/>
        </w:trPr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29. april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7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lang w:val="nb-NO" w:bidi="ar-SA"/>
              </w:rPr>
            </w:r>
          </w:p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lang w:val="nb-NO" w:bidi="ar-SA"/>
              </w:rPr>
              <w:t>Dansekveld</w:t>
            </w:r>
          </w:p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lang w:val="nb-NO" w:bidi="ar-SA"/>
              </w:rPr>
            </w:r>
          </w:p>
        </w:tc>
        <w:tc>
          <w:tcPr>
            <w:tcW w:w="220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</w:r>
          </w:p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Helge Lindekleiv</w:t>
            </w:r>
          </w:p>
        </w:tc>
        <w:tc>
          <w:tcPr>
            <w:tcW w:w="22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Kari Mysen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Liv Andersen</w:t>
            </w:r>
          </w:p>
        </w:tc>
        <w:tc>
          <w:tcPr>
            <w:tcW w:w="382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Enny-Karin Vindheim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Sørlandets spelemannslag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713" w:hRule="atLeast"/>
        </w:trPr>
        <w:tc>
          <w:tcPr>
            <w:tcW w:w="11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6. mai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Turne</w:t>
            </w:r>
          </w:p>
          <w:p>
            <w:pPr>
              <w:pStyle w:val="Normal"/>
              <w:widowControl w:val="false"/>
              <w:rPr>
                <w:b/>
              </w:rPr>
            </w:pPr>
            <w:r>
              <w:rPr>
                <w:b/>
              </w:rPr>
              <w:t>FA</w:t>
            </w:r>
          </w:p>
        </w:tc>
        <w:tc>
          <w:tcPr>
            <w:tcW w:w="272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lang w:val="nb-NO" w:bidi="ar-SA"/>
              </w:rPr>
              <w:t>Jawad Raja:</w:t>
            </w:r>
          </w:p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lang w:val="nb-NO" w:bidi="ar-SA"/>
              </w:rPr>
              <w:t>Skapt for ære</w:t>
            </w:r>
          </w:p>
          <w:p>
            <w:pPr>
              <w:pStyle w:val="Normal"/>
              <w:widowControl w:val="false"/>
              <w:rPr>
                <w:rFonts w:ascii="Times New Roman" w:hAnsi="Times New Roman" w:eastAsia="Times New Roman" w:cs="Times New Roman"/>
                <w:b/>
                <w:color w:val="000000"/>
                <w:kern w:val="0"/>
                <w:lang w:val="nb-NO" w:bidi="ar-SA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kern w:val="0"/>
                <w:lang w:val="nb-NO" w:bidi="ar-SA"/>
              </w:rPr>
            </w:r>
          </w:p>
        </w:tc>
        <w:tc>
          <w:tcPr>
            <w:tcW w:w="220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</w:r>
          </w:p>
          <w:p>
            <w:pPr>
              <w:pStyle w:val="Normal"/>
              <w:widowControl w:val="false"/>
              <w:rPr>
                <w:b/>
                <w:bCs/>
                <w:lang w:val="sv-SE"/>
              </w:rPr>
            </w:pPr>
            <w:r>
              <w:rPr>
                <w:b/>
                <w:bCs/>
                <w:lang w:val="sv-SE"/>
              </w:rPr>
              <w:t>Reidun B. Loland</w:t>
            </w:r>
          </w:p>
        </w:tc>
        <w:tc>
          <w:tcPr>
            <w:tcW w:w="222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Marit Nordlid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Ingunn Hagen</w:t>
            </w:r>
          </w:p>
        </w:tc>
        <w:tc>
          <w:tcPr>
            <w:tcW w:w="382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Liv Arvids</w:t>
            </w:r>
            <w:r>
              <w:rPr>
                <w:b/>
                <w:bCs/>
              </w:rPr>
              <w:t>s</w:t>
            </w:r>
            <w:r>
              <w:rPr>
                <w:b/>
                <w:bCs/>
              </w:rPr>
              <w:t>on</w:t>
            </w:r>
          </w:p>
          <w:p>
            <w:pPr>
              <w:pStyle w:val="Normal"/>
              <w:widowControl w:val="false"/>
              <w:rPr>
                <w:b/>
                <w:bCs/>
              </w:rPr>
            </w:pPr>
            <w:r>
              <w:rPr>
                <w:b/>
                <w:bCs/>
              </w:rPr>
              <w:t>Innspilt musikk</w:t>
            </w:r>
          </w:p>
        </w:tc>
      </w:tr>
    </w:tbl>
    <w:p>
      <w:pPr>
        <w:pStyle w:val="BodyText"/>
        <w:spacing w:lineRule="auto" w:line="276" w:before="0" w:after="140"/>
        <w:rPr/>
      </w:pPr>
      <w:r>
        <w:rPr/>
        <w:t>Dersom du ikkje kan stille i komitéen, har du ansvar for å finne ein annan i staden.</w:t>
      </w:r>
    </w:p>
    <w:sectPr>
      <w:type w:val="nextPage"/>
      <w:pgSz w:w="11906" w:h="16838"/>
      <w:pgMar w:left="1134" w:right="1134" w:gutter="0" w:header="0" w:top="248" w:footer="0" w:bottom="547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nn-NO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start"/>
    </w:pPr>
    <w:rPr>
      <w:rFonts w:ascii="Liberation Serif" w:hAnsi="Liberation Serif" w:eastAsia="Songti SC" w:cs="Arial Unicode MS"/>
      <w:color w:val="auto"/>
      <w:kern w:val="2"/>
      <w:sz w:val="24"/>
      <w:szCs w:val="24"/>
      <w:lang w:val="nn-NO" w:eastAsia="zh-CN" w:bidi="hi-IN"/>
    </w:rPr>
  </w:style>
  <w:style w:type="character" w:styleId="DefaultParagraphFont">
    <w:name w:val="Default Paragraph Font"/>
    <w:qFormat/>
    <w:rPr/>
  </w:style>
  <w:style w:type="paragraph" w:styleId="Overskrift">
    <w:name w:val="Overskrif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Register">
    <w:name w:val="Register"/>
    <w:basedOn w:val="Normal"/>
    <w:qFormat/>
    <w:pPr>
      <w:suppressLineNumbers/>
    </w:pPr>
    <w:rPr/>
  </w:style>
  <w:style w:type="paragraph" w:styleId="Overskriftuser">
    <w:name w:val="Overskrift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Arial Unicode MS"/>
      <w:sz w:val="28"/>
      <w:szCs w:val="28"/>
    </w:rPr>
  </w:style>
  <w:style w:type="paragraph" w:styleId="Registeruser">
    <w:name w:val="Register (user)"/>
    <w:basedOn w:val="Normal"/>
    <w:qFormat/>
    <w:pPr>
      <w:suppressLineNumbers/>
    </w:pPr>
    <w:rPr/>
  </w:style>
  <w:style w:type="paragraph" w:styleId="Tabellinnhald">
    <w:name w:val="Tabellinnhald"/>
    <w:basedOn w:val="Normal"/>
    <w:qFormat/>
    <w:pPr>
      <w:widowControl w:val="false"/>
      <w:suppressLineNumbers/>
    </w:pPr>
    <w:rPr/>
  </w:style>
  <w:style w:type="paragraph" w:styleId="Tabelloverskrift">
    <w:name w:val="Tabelloverskrift"/>
    <w:basedOn w:val="Tabellinnhald"/>
    <w:qFormat/>
    <w:pPr>
      <w:jc w:val="center"/>
    </w:pPr>
    <w:rPr>
      <w:b/>
      <w:bCs/>
    </w:rPr>
  </w:style>
  <w:style w:type="numbering" w:styleId="Ingaliste">
    <w:name w:val="Inga liste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Application>LibreOffice/25.2.2.2$MacOSX_AARCH64 LibreOffice_project/7370d4be9e3cf6031a51beef54ff3bda878e3fac</Application>
  <AppVersion>15.0000</AppVersion>
  <Pages>1</Pages>
  <Words>316</Words>
  <Characters>1774</Characters>
  <CharactersWithSpaces>1967</CharactersWithSpaces>
  <Paragraphs>134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2024-12-17T15:29:27Z</dcterms:created>
  <dc:creator/>
  <dc:description/>
  <dc:language>nn-NO</dc:language>
  <cp:lastModifiedBy/>
  <cp:lastPrinted>2025-12-19T09:27:31Z</cp:lastPrinted>
  <dcterms:modified xsi:type="dcterms:W3CDTF">2025-12-19T09:29:06Z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